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Grant Advisory Committee Agenda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April 21st, 2022 at 6:30 PM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Zoom Meeting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I. Welcome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II. Review of Minutes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III. Committee Member Reports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Adam Ochs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Bob Collins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Dottie Podolak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Federal: Building a Better America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Lakes Coalition Update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IV. Committee Purpose Statement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 xml:space="preserve">The Lewisboro Grant Advisory Committee exists to research, support, and provide guidance in applying for grants that promote the town's vision and priorities.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 Next Meeting: May 19th, 2022 at 6:30 PM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Meeting Zoom Link: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highlight w:val="white"/>
            <w:u w:val="single"/>
            <w:rtl w:val="0"/>
          </w:rPr>
          <w:t xml:space="preserve">https://studysync.zoom.us/j/94562657355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Meeting ID: 945 6265 7355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One tap mobile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a73e8"/>
          <w:sz w:val="21"/>
          <w:szCs w:val="21"/>
          <w:highlight w:val="white"/>
          <w:rtl w:val="0"/>
        </w:rPr>
        <w:t xml:space="preserve">+16465588656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,,94562657355# US (New York)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a73e8"/>
          <w:sz w:val="21"/>
          <w:szCs w:val="21"/>
          <w:highlight w:val="white"/>
          <w:rtl w:val="0"/>
        </w:rPr>
        <w:t xml:space="preserve">+13126266799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,,94562657355# US (Chicago)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Dial by your location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       </w:t>
      </w:r>
      <w:r w:rsidDel="00000000" w:rsidR="00000000" w:rsidRPr="00000000">
        <w:rPr>
          <w:rFonts w:ascii="Roboto" w:cs="Roboto" w:eastAsia="Roboto" w:hAnsi="Roboto"/>
          <w:color w:val="1a73e8"/>
          <w:sz w:val="21"/>
          <w:szCs w:val="21"/>
          <w:highlight w:val="white"/>
          <w:rtl w:val="0"/>
        </w:rPr>
        <w:t xml:space="preserve">+1 646 558 8656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US (New York)</w:t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       </w:t>
      </w:r>
      <w:r w:rsidDel="00000000" w:rsidR="00000000" w:rsidRPr="00000000">
        <w:rPr>
          <w:rFonts w:ascii="Roboto" w:cs="Roboto" w:eastAsia="Roboto" w:hAnsi="Roboto"/>
          <w:color w:val="1a73e8"/>
          <w:sz w:val="21"/>
          <w:szCs w:val="21"/>
          <w:highlight w:val="white"/>
          <w:rtl w:val="0"/>
        </w:rPr>
        <w:t xml:space="preserve">+1 312 626 6799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US (Chicago)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       </w:t>
      </w:r>
      <w:r w:rsidDel="00000000" w:rsidR="00000000" w:rsidRPr="00000000">
        <w:rPr>
          <w:rFonts w:ascii="Roboto" w:cs="Roboto" w:eastAsia="Roboto" w:hAnsi="Roboto"/>
          <w:color w:val="1a73e8"/>
          <w:sz w:val="21"/>
          <w:szCs w:val="21"/>
          <w:highlight w:val="white"/>
          <w:rtl w:val="0"/>
        </w:rPr>
        <w:t xml:space="preserve">+1 301 715 8592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US (Washington DC)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       </w:t>
      </w:r>
      <w:r w:rsidDel="00000000" w:rsidR="00000000" w:rsidRPr="00000000">
        <w:rPr>
          <w:rFonts w:ascii="Roboto" w:cs="Roboto" w:eastAsia="Roboto" w:hAnsi="Roboto"/>
          <w:color w:val="1a73e8"/>
          <w:sz w:val="21"/>
          <w:szCs w:val="21"/>
          <w:highlight w:val="white"/>
          <w:rtl w:val="0"/>
        </w:rPr>
        <w:t xml:space="preserve">+1 253 215 8782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US (Tacoma)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       </w:t>
      </w:r>
      <w:r w:rsidDel="00000000" w:rsidR="00000000" w:rsidRPr="00000000">
        <w:rPr>
          <w:rFonts w:ascii="Roboto" w:cs="Roboto" w:eastAsia="Roboto" w:hAnsi="Roboto"/>
          <w:color w:val="1a73e8"/>
          <w:sz w:val="21"/>
          <w:szCs w:val="21"/>
          <w:highlight w:val="white"/>
          <w:rtl w:val="0"/>
        </w:rPr>
        <w:t xml:space="preserve">+1 346 248 7799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US (Houston)</w:t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       </w:t>
      </w:r>
      <w:r w:rsidDel="00000000" w:rsidR="00000000" w:rsidRPr="00000000">
        <w:rPr>
          <w:rFonts w:ascii="Roboto" w:cs="Roboto" w:eastAsia="Roboto" w:hAnsi="Roboto"/>
          <w:color w:val="1a73e8"/>
          <w:sz w:val="21"/>
          <w:szCs w:val="21"/>
          <w:highlight w:val="white"/>
          <w:rtl w:val="0"/>
        </w:rPr>
        <w:t xml:space="preserve">+1 669 900 6833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US (San Jose)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Meeting ID: 945 6265 7355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Find your local number:</w:t>
      </w:r>
      <w:hyperlink r:id="rId7">
        <w:r w:rsidDel="00000000" w:rsidR="00000000" w:rsidRPr="00000000">
          <w:rPr>
            <w:rFonts w:ascii="Roboto" w:cs="Roboto" w:eastAsia="Roboto" w:hAnsi="Roboto"/>
            <w:color w:val="3c4043"/>
            <w:sz w:val="21"/>
            <w:szCs w:val="21"/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highlight w:val="white"/>
            <w:u w:val="single"/>
            <w:rtl w:val="0"/>
          </w:rPr>
          <w:t xml:space="preserve">https://studysync.zoom.us/u/adUx5SCj1F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tudysync.zoom.us/j/94562657355" TargetMode="External"/><Relationship Id="rId7" Type="http://schemas.openxmlformats.org/officeDocument/2006/relationships/hyperlink" Target="https://studysync.zoom.us/u/adUx5SCj1F" TargetMode="External"/><Relationship Id="rId8" Type="http://schemas.openxmlformats.org/officeDocument/2006/relationships/hyperlink" Target="https://studysync.zoom.us/u/adUx5SCj1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