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9B0B" w14:textId="40635522" w:rsidR="00E80FCA" w:rsidRDefault="00B2296F" w:rsidP="00D35A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Summary </w:t>
      </w:r>
      <w:r w:rsidR="00A574EB" w:rsidRPr="008C3EE9">
        <w:rPr>
          <w:sz w:val="28"/>
          <w:szCs w:val="28"/>
          <w:u w:val="single"/>
        </w:rPr>
        <w:t>Minut</w:t>
      </w:r>
      <w:r w:rsidR="00DD7D33" w:rsidRPr="008C3EE9">
        <w:rPr>
          <w:sz w:val="28"/>
          <w:szCs w:val="28"/>
          <w:u w:val="single"/>
        </w:rPr>
        <w:t xml:space="preserve">es from </w:t>
      </w:r>
      <w:r w:rsidR="00E80FCA" w:rsidRPr="008C3EE9">
        <w:rPr>
          <w:sz w:val="28"/>
          <w:szCs w:val="28"/>
          <w:u w:val="single"/>
        </w:rPr>
        <w:t>April 26</w:t>
      </w:r>
      <w:r w:rsidR="00DD7D33" w:rsidRPr="008C3EE9">
        <w:rPr>
          <w:sz w:val="28"/>
          <w:szCs w:val="28"/>
          <w:u w:val="single"/>
        </w:rPr>
        <w:t>, 2022 Housing Committee Meeting</w:t>
      </w:r>
    </w:p>
    <w:p w14:paraId="3DC5CE78" w14:textId="77777777" w:rsidR="009F1F90" w:rsidRPr="008C3EE9" w:rsidRDefault="009F1F90" w:rsidP="00D35AFF">
      <w:pPr>
        <w:jc w:val="center"/>
        <w:rPr>
          <w:sz w:val="28"/>
          <w:szCs w:val="28"/>
          <w:u w:val="single"/>
        </w:rPr>
      </w:pPr>
    </w:p>
    <w:p w14:paraId="0C81A2C8" w14:textId="77777777" w:rsidR="00E80FCA" w:rsidRPr="008C3EE9" w:rsidRDefault="00E80FCA" w:rsidP="00E80FCA">
      <w:pPr>
        <w:rPr>
          <w:sz w:val="28"/>
          <w:szCs w:val="28"/>
        </w:rPr>
      </w:pPr>
      <w:r w:rsidRPr="008C3EE9">
        <w:rPr>
          <w:sz w:val="28"/>
          <w:szCs w:val="28"/>
        </w:rPr>
        <w:t xml:space="preserve">The meeting began at 6:04 pm.  Attending were </w:t>
      </w:r>
      <w:r w:rsidR="003800AA" w:rsidRPr="008C3EE9">
        <w:rPr>
          <w:sz w:val="28"/>
          <w:szCs w:val="28"/>
        </w:rPr>
        <w:t xml:space="preserve">Housing Committee </w:t>
      </w:r>
      <w:r w:rsidR="00A63BE3">
        <w:rPr>
          <w:sz w:val="28"/>
          <w:szCs w:val="28"/>
        </w:rPr>
        <w:t>Co-Chairs</w:t>
      </w:r>
      <w:r w:rsidR="003800AA" w:rsidRPr="008C3EE9">
        <w:rPr>
          <w:sz w:val="28"/>
          <w:szCs w:val="28"/>
        </w:rPr>
        <w:t xml:space="preserve"> </w:t>
      </w:r>
      <w:r w:rsidRPr="008C3EE9">
        <w:rPr>
          <w:sz w:val="28"/>
          <w:szCs w:val="28"/>
        </w:rPr>
        <w:t>Linda Press Wolfe</w:t>
      </w:r>
      <w:r w:rsidR="00A63BE3">
        <w:rPr>
          <w:sz w:val="28"/>
          <w:szCs w:val="28"/>
        </w:rPr>
        <w:t xml:space="preserve"> and </w:t>
      </w:r>
      <w:r w:rsidRPr="008C3EE9">
        <w:rPr>
          <w:sz w:val="28"/>
          <w:szCs w:val="28"/>
        </w:rPr>
        <w:t xml:space="preserve">Linda S. Rae, </w:t>
      </w:r>
      <w:r w:rsidR="00A63BE3">
        <w:rPr>
          <w:sz w:val="28"/>
          <w:szCs w:val="28"/>
        </w:rPr>
        <w:t xml:space="preserve">outgoing Chair </w:t>
      </w:r>
      <w:r w:rsidRPr="008C3EE9">
        <w:rPr>
          <w:sz w:val="28"/>
          <w:szCs w:val="28"/>
        </w:rPr>
        <w:t>Jane Lindau</w:t>
      </w:r>
      <w:r w:rsidR="003800AA" w:rsidRPr="008C3EE9">
        <w:rPr>
          <w:sz w:val="28"/>
          <w:szCs w:val="28"/>
        </w:rPr>
        <w:t xml:space="preserve">, </w:t>
      </w:r>
      <w:r w:rsidR="00A63BE3">
        <w:rPr>
          <w:sz w:val="28"/>
          <w:szCs w:val="28"/>
        </w:rPr>
        <w:t xml:space="preserve">member </w:t>
      </w:r>
      <w:r w:rsidRPr="008C3EE9">
        <w:rPr>
          <w:sz w:val="28"/>
          <w:szCs w:val="28"/>
        </w:rPr>
        <w:t>Karen Conti</w:t>
      </w:r>
      <w:r w:rsidR="0099245C" w:rsidRPr="008C3EE9">
        <w:rPr>
          <w:sz w:val="28"/>
          <w:szCs w:val="28"/>
        </w:rPr>
        <w:t>;</w:t>
      </w:r>
      <w:r w:rsidR="003800AA" w:rsidRPr="008C3EE9">
        <w:rPr>
          <w:sz w:val="28"/>
          <w:szCs w:val="28"/>
        </w:rPr>
        <w:t xml:space="preserve"> Town Board Liaison Dan Welsh and member of the public, Barbara Mangione.</w:t>
      </w:r>
    </w:p>
    <w:p w14:paraId="644E8575" w14:textId="77777777" w:rsidR="00DD7D33" w:rsidRPr="008C3EE9" w:rsidRDefault="00DD7D33">
      <w:pPr>
        <w:rPr>
          <w:sz w:val="28"/>
          <w:szCs w:val="28"/>
        </w:rPr>
      </w:pPr>
      <w:r w:rsidRPr="008C3EE9">
        <w:rPr>
          <w:sz w:val="28"/>
          <w:szCs w:val="28"/>
        </w:rPr>
        <w:t>1—</w:t>
      </w:r>
      <w:r w:rsidR="00D4089C" w:rsidRPr="008C3EE9">
        <w:rPr>
          <w:b/>
          <w:bCs/>
          <w:sz w:val="28"/>
          <w:szCs w:val="28"/>
        </w:rPr>
        <w:t>Chairmanship</w:t>
      </w:r>
      <w:r w:rsidR="00D4089C" w:rsidRPr="008C3EE9">
        <w:rPr>
          <w:sz w:val="28"/>
          <w:szCs w:val="28"/>
        </w:rPr>
        <w:t xml:space="preserve">: </w:t>
      </w:r>
      <w:r w:rsidR="003800AA" w:rsidRPr="008C3EE9">
        <w:rPr>
          <w:sz w:val="28"/>
          <w:szCs w:val="28"/>
        </w:rPr>
        <w:t>The Committee voted unanimously to elect Linda S. Rae and Linda Press Wolfe as Co-Chairs of the Housing Committee</w:t>
      </w:r>
      <w:r w:rsidR="00A63BE3">
        <w:rPr>
          <w:sz w:val="28"/>
          <w:szCs w:val="28"/>
        </w:rPr>
        <w:t>.</w:t>
      </w:r>
      <w:r w:rsidR="003800AA" w:rsidRPr="008C3EE9">
        <w:rPr>
          <w:sz w:val="28"/>
          <w:szCs w:val="28"/>
        </w:rPr>
        <w:t xml:space="preserve">  </w:t>
      </w:r>
      <w:r w:rsidR="00A63BE3">
        <w:rPr>
          <w:sz w:val="28"/>
          <w:szCs w:val="28"/>
        </w:rPr>
        <w:t>Jane Lindau</w:t>
      </w:r>
      <w:r w:rsidR="0032206F">
        <w:rPr>
          <w:sz w:val="28"/>
          <w:szCs w:val="28"/>
        </w:rPr>
        <w:t>, moving out of the area,</w:t>
      </w:r>
      <w:r w:rsidR="00A63BE3">
        <w:rPr>
          <w:sz w:val="28"/>
          <w:szCs w:val="28"/>
        </w:rPr>
        <w:t xml:space="preserve"> was thanked</w:t>
      </w:r>
      <w:r w:rsidR="003800AA" w:rsidRPr="008C3EE9">
        <w:rPr>
          <w:sz w:val="28"/>
          <w:szCs w:val="28"/>
        </w:rPr>
        <w:t xml:space="preserve"> for her </w:t>
      </w:r>
      <w:r w:rsidR="00556F5E" w:rsidRPr="008C3EE9">
        <w:rPr>
          <w:sz w:val="28"/>
          <w:szCs w:val="28"/>
        </w:rPr>
        <w:t xml:space="preserve">excellent </w:t>
      </w:r>
      <w:r w:rsidR="003800AA" w:rsidRPr="008C3EE9">
        <w:rPr>
          <w:sz w:val="28"/>
          <w:szCs w:val="28"/>
        </w:rPr>
        <w:t xml:space="preserve">leadership </w:t>
      </w:r>
      <w:r w:rsidR="00A63BE3">
        <w:rPr>
          <w:sz w:val="28"/>
          <w:szCs w:val="28"/>
        </w:rPr>
        <w:t xml:space="preserve">and dedication to </w:t>
      </w:r>
      <w:r w:rsidR="003800AA" w:rsidRPr="008C3EE9">
        <w:rPr>
          <w:sz w:val="28"/>
          <w:szCs w:val="28"/>
        </w:rPr>
        <w:t>the committee</w:t>
      </w:r>
      <w:r w:rsidR="00A63BE3">
        <w:rPr>
          <w:sz w:val="28"/>
          <w:szCs w:val="28"/>
        </w:rPr>
        <w:t xml:space="preserve"> spanning several years</w:t>
      </w:r>
      <w:r w:rsidR="003800AA" w:rsidRPr="008C3EE9">
        <w:rPr>
          <w:sz w:val="28"/>
          <w:szCs w:val="28"/>
        </w:rPr>
        <w:t>.</w:t>
      </w:r>
    </w:p>
    <w:p w14:paraId="3362B930" w14:textId="77777777" w:rsidR="00556F5E" w:rsidRPr="008C3EE9" w:rsidRDefault="00DD7D33">
      <w:pPr>
        <w:rPr>
          <w:sz w:val="28"/>
          <w:szCs w:val="28"/>
        </w:rPr>
      </w:pPr>
      <w:r w:rsidRPr="008C3EE9">
        <w:rPr>
          <w:sz w:val="28"/>
          <w:szCs w:val="28"/>
        </w:rPr>
        <w:t>2—</w:t>
      </w:r>
      <w:r w:rsidRPr="008C3EE9">
        <w:rPr>
          <w:b/>
          <w:bCs/>
          <w:sz w:val="28"/>
          <w:szCs w:val="28"/>
        </w:rPr>
        <w:t>Lewisboro Commons</w:t>
      </w:r>
      <w:r w:rsidR="00D4089C" w:rsidRPr="008C3EE9">
        <w:rPr>
          <w:sz w:val="28"/>
          <w:szCs w:val="28"/>
        </w:rPr>
        <w:t xml:space="preserve">: </w:t>
      </w:r>
      <w:r w:rsidR="00A63BE3">
        <w:rPr>
          <w:sz w:val="28"/>
          <w:szCs w:val="28"/>
        </w:rPr>
        <w:t>Confirmed that the</w:t>
      </w:r>
      <w:r w:rsidR="00556F5E" w:rsidRPr="008C3EE9">
        <w:rPr>
          <w:sz w:val="28"/>
          <w:szCs w:val="28"/>
        </w:rPr>
        <w:t xml:space="preserve"> development has attracted a lot of interest, </w:t>
      </w:r>
      <w:r w:rsidR="00A63BE3">
        <w:rPr>
          <w:sz w:val="28"/>
          <w:szCs w:val="28"/>
        </w:rPr>
        <w:t>noting</w:t>
      </w:r>
      <w:r w:rsidR="00556F5E" w:rsidRPr="008C3EE9">
        <w:rPr>
          <w:sz w:val="28"/>
          <w:szCs w:val="28"/>
        </w:rPr>
        <w:t xml:space="preserve"> over 500 applications </w:t>
      </w:r>
      <w:r w:rsidR="00A63BE3">
        <w:rPr>
          <w:sz w:val="28"/>
          <w:szCs w:val="28"/>
        </w:rPr>
        <w:t>have been submitted to the County of Westchester</w:t>
      </w:r>
      <w:r w:rsidR="00556F5E" w:rsidRPr="008C3EE9">
        <w:rPr>
          <w:sz w:val="28"/>
          <w:szCs w:val="28"/>
        </w:rPr>
        <w:t xml:space="preserve">.  Applications close on May 13.  </w:t>
      </w:r>
      <w:r w:rsidR="00A63BE3">
        <w:rPr>
          <w:sz w:val="28"/>
          <w:szCs w:val="28"/>
        </w:rPr>
        <w:t>Thereafter, a</w:t>
      </w:r>
      <w:r w:rsidR="0099245C" w:rsidRPr="008C3EE9">
        <w:rPr>
          <w:sz w:val="28"/>
          <w:szCs w:val="28"/>
        </w:rPr>
        <w:t xml:space="preserve"> lottery </w:t>
      </w:r>
      <w:r w:rsidR="00A63BE3">
        <w:rPr>
          <w:sz w:val="28"/>
          <w:szCs w:val="28"/>
        </w:rPr>
        <w:t>will select applicants to be screened</w:t>
      </w:r>
      <w:r w:rsidR="0099245C" w:rsidRPr="008C3EE9">
        <w:rPr>
          <w:sz w:val="28"/>
          <w:szCs w:val="28"/>
        </w:rPr>
        <w:t xml:space="preserve"> for eligibility.</w:t>
      </w:r>
    </w:p>
    <w:p w14:paraId="6D673E8D" w14:textId="77777777" w:rsidR="00A63BE3" w:rsidRPr="008C3EE9" w:rsidRDefault="00A63BE3">
      <w:pPr>
        <w:rPr>
          <w:sz w:val="28"/>
          <w:szCs w:val="28"/>
        </w:rPr>
      </w:pPr>
      <w:r>
        <w:rPr>
          <w:sz w:val="28"/>
          <w:szCs w:val="28"/>
        </w:rPr>
        <w:t>Public outreach has been adequate.    Co-Chairs will be reaching out to Wilder-Balter, developer of Lewisboro Commons, to arrange for a walk-through this summer, before occupancy begins.</w:t>
      </w:r>
    </w:p>
    <w:p w14:paraId="2CD79871" w14:textId="77777777" w:rsidR="00A63BE3" w:rsidRPr="008C3EE9" w:rsidRDefault="00A63BE3">
      <w:pPr>
        <w:rPr>
          <w:sz w:val="28"/>
          <w:szCs w:val="28"/>
        </w:rPr>
      </w:pPr>
      <w:r>
        <w:rPr>
          <w:sz w:val="28"/>
          <w:szCs w:val="28"/>
        </w:rPr>
        <w:t>Lewisboro Housing Committee “Contact” on the Town website lists a member</w:t>
      </w:r>
      <w:r w:rsidR="0032206F">
        <w:rPr>
          <w:sz w:val="28"/>
          <w:szCs w:val="28"/>
        </w:rPr>
        <w:t>’</w:t>
      </w:r>
      <w:r>
        <w:rPr>
          <w:sz w:val="28"/>
          <w:szCs w:val="28"/>
        </w:rPr>
        <w:t>s personal email.  We will request a town email with an auto-forward to Co-Chairs.</w:t>
      </w:r>
    </w:p>
    <w:p w14:paraId="65FFEC35" w14:textId="77777777" w:rsidR="00FF738B" w:rsidRPr="008C3EE9" w:rsidRDefault="00FF738B">
      <w:pPr>
        <w:rPr>
          <w:sz w:val="28"/>
          <w:szCs w:val="28"/>
        </w:rPr>
      </w:pPr>
      <w:r w:rsidRPr="008C3EE9">
        <w:rPr>
          <w:sz w:val="28"/>
          <w:szCs w:val="28"/>
        </w:rPr>
        <w:t>3—</w:t>
      </w:r>
      <w:r w:rsidRPr="008C3EE9">
        <w:rPr>
          <w:b/>
          <w:bCs/>
          <w:sz w:val="28"/>
          <w:szCs w:val="28"/>
        </w:rPr>
        <w:t>Accessory</w:t>
      </w:r>
      <w:r w:rsidR="0032206F">
        <w:rPr>
          <w:b/>
          <w:bCs/>
          <w:sz w:val="28"/>
          <w:szCs w:val="28"/>
        </w:rPr>
        <w:t xml:space="preserve"> Apartments</w:t>
      </w:r>
      <w:r w:rsidRPr="008C3EE9">
        <w:rPr>
          <w:sz w:val="28"/>
          <w:szCs w:val="28"/>
        </w:rPr>
        <w:t xml:space="preserve">: </w:t>
      </w:r>
      <w:r w:rsidR="00A63BE3">
        <w:rPr>
          <w:sz w:val="28"/>
          <w:szCs w:val="28"/>
        </w:rPr>
        <w:t xml:space="preserve">Committee </w:t>
      </w:r>
      <w:r w:rsidR="0032206F">
        <w:rPr>
          <w:sz w:val="28"/>
          <w:szCs w:val="28"/>
        </w:rPr>
        <w:t>is s</w:t>
      </w:r>
      <w:r w:rsidR="00A63BE3">
        <w:rPr>
          <w:sz w:val="28"/>
          <w:szCs w:val="28"/>
        </w:rPr>
        <w:t>eeking information from the Town’s</w:t>
      </w:r>
      <w:r w:rsidR="00BE4F7C" w:rsidRPr="008C3EE9">
        <w:rPr>
          <w:sz w:val="28"/>
          <w:szCs w:val="28"/>
        </w:rPr>
        <w:t xml:space="preserve"> Building Dept. on</w:t>
      </w:r>
      <w:r w:rsidRPr="008C3EE9">
        <w:rPr>
          <w:sz w:val="28"/>
          <w:szCs w:val="28"/>
        </w:rPr>
        <w:t xml:space="preserve"> the number</w:t>
      </w:r>
      <w:r w:rsidR="0032206F">
        <w:rPr>
          <w:sz w:val="28"/>
          <w:szCs w:val="28"/>
        </w:rPr>
        <w:t xml:space="preserve">s of </w:t>
      </w:r>
      <w:r w:rsidRPr="008C3EE9">
        <w:rPr>
          <w:sz w:val="28"/>
          <w:szCs w:val="28"/>
        </w:rPr>
        <w:t>accessory apartments</w:t>
      </w:r>
      <w:r w:rsidR="0032206F">
        <w:rPr>
          <w:sz w:val="28"/>
          <w:szCs w:val="28"/>
        </w:rPr>
        <w:t xml:space="preserve"> applications</w:t>
      </w:r>
      <w:r w:rsidR="00A63BE3">
        <w:rPr>
          <w:sz w:val="28"/>
          <w:szCs w:val="28"/>
        </w:rPr>
        <w:t xml:space="preserve"> in Lewisboro.  This information will help determine whether or not recent changes to town code effectively encourage more accessory apartments.</w:t>
      </w:r>
    </w:p>
    <w:p w14:paraId="2615A032" w14:textId="77777777" w:rsidR="00C11D08" w:rsidRPr="008C3EE9" w:rsidRDefault="00C11D08">
      <w:pPr>
        <w:rPr>
          <w:sz w:val="28"/>
          <w:szCs w:val="28"/>
        </w:rPr>
      </w:pPr>
      <w:r w:rsidRPr="008C3EE9">
        <w:rPr>
          <w:sz w:val="28"/>
          <w:szCs w:val="28"/>
        </w:rPr>
        <w:t>4</w:t>
      </w:r>
      <w:r w:rsidRPr="008C3EE9">
        <w:rPr>
          <w:b/>
          <w:bCs/>
          <w:sz w:val="28"/>
          <w:szCs w:val="28"/>
        </w:rPr>
        <w:t>—Monitoring Oakridge Middle Income Units:</w:t>
      </w:r>
      <w:r w:rsidRPr="008C3EE9">
        <w:rPr>
          <w:sz w:val="28"/>
          <w:szCs w:val="28"/>
        </w:rPr>
        <w:t xml:space="preserve">  </w:t>
      </w:r>
      <w:r w:rsidR="005B0F12" w:rsidRPr="008C3EE9">
        <w:rPr>
          <w:sz w:val="28"/>
          <w:szCs w:val="28"/>
        </w:rPr>
        <w:t>The County</w:t>
      </w:r>
      <w:r w:rsidR="00A63BE3">
        <w:rPr>
          <w:sz w:val="28"/>
          <w:szCs w:val="28"/>
        </w:rPr>
        <w:t xml:space="preserve"> of Westchester</w:t>
      </w:r>
      <w:r w:rsidR="005B0F12" w:rsidRPr="008C3EE9">
        <w:rPr>
          <w:sz w:val="28"/>
          <w:szCs w:val="28"/>
        </w:rPr>
        <w:t xml:space="preserve"> </w:t>
      </w:r>
      <w:r w:rsidR="00A63BE3">
        <w:rPr>
          <w:sz w:val="28"/>
          <w:szCs w:val="28"/>
        </w:rPr>
        <w:t>s</w:t>
      </w:r>
      <w:r w:rsidR="005B0F12" w:rsidRPr="008C3EE9">
        <w:rPr>
          <w:sz w:val="28"/>
          <w:szCs w:val="28"/>
        </w:rPr>
        <w:t>urvey</w:t>
      </w:r>
      <w:r w:rsidR="00A63BE3">
        <w:rPr>
          <w:sz w:val="28"/>
          <w:szCs w:val="28"/>
        </w:rPr>
        <w:t>s rental occupants annually to monitor eligibility requirements.</w:t>
      </w:r>
      <w:r w:rsidR="005B0F12" w:rsidRPr="008C3EE9">
        <w:rPr>
          <w:sz w:val="28"/>
          <w:szCs w:val="28"/>
        </w:rPr>
        <w:t xml:space="preserve"> </w:t>
      </w:r>
      <w:r w:rsidR="00A63BE3">
        <w:rPr>
          <w:sz w:val="28"/>
          <w:szCs w:val="28"/>
        </w:rPr>
        <w:t xml:space="preserve">  In recent past, a few occupants </w:t>
      </w:r>
      <w:r w:rsidR="0032206F">
        <w:rPr>
          <w:sz w:val="28"/>
          <w:szCs w:val="28"/>
        </w:rPr>
        <w:t>d</w:t>
      </w:r>
      <w:r w:rsidR="00A63BE3">
        <w:rPr>
          <w:sz w:val="28"/>
          <w:szCs w:val="28"/>
        </w:rPr>
        <w:t xml:space="preserve">o not respond </w:t>
      </w:r>
      <w:r w:rsidR="0032206F">
        <w:rPr>
          <w:sz w:val="28"/>
          <w:szCs w:val="28"/>
        </w:rPr>
        <w:t>as required and further action will be taken by the Committee</w:t>
      </w:r>
      <w:r w:rsidR="005B0F12" w:rsidRPr="008C3EE9">
        <w:rPr>
          <w:sz w:val="28"/>
          <w:szCs w:val="28"/>
        </w:rPr>
        <w:t xml:space="preserve">.  </w:t>
      </w:r>
      <w:r w:rsidR="0032206F">
        <w:rPr>
          <w:sz w:val="28"/>
          <w:szCs w:val="28"/>
        </w:rPr>
        <w:t>The</w:t>
      </w:r>
      <w:r w:rsidR="005B0F12" w:rsidRPr="008C3EE9">
        <w:rPr>
          <w:sz w:val="28"/>
          <w:szCs w:val="28"/>
        </w:rPr>
        <w:t xml:space="preserve"> </w:t>
      </w:r>
      <w:r w:rsidR="0032206F">
        <w:rPr>
          <w:sz w:val="28"/>
          <w:szCs w:val="28"/>
        </w:rPr>
        <w:t xml:space="preserve">current </w:t>
      </w:r>
      <w:r w:rsidR="00F06958" w:rsidRPr="008C3EE9">
        <w:rPr>
          <w:sz w:val="28"/>
          <w:szCs w:val="28"/>
        </w:rPr>
        <w:t xml:space="preserve">application for Middle Income </w:t>
      </w:r>
      <w:r w:rsidR="0032206F">
        <w:rPr>
          <w:sz w:val="28"/>
          <w:szCs w:val="28"/>
        </w:rPr>
        <w:t>U</w:t>
      </w:r>
      <w:r w:rsidR="00F06958" w:rsidRPr="008C3EE9">
        <w:rPr>
          <w:sz w:val="28"/>
          <w:szCs w:val="28"/>
        </w:rPr>
        <w:t xml:space="preserve">nits </w:t>
      </w:r>
      <w:r w:rsidR="0032206F">
        <w:rPr>
          <w:sz w:val="28"/>
          <w:szCs w:val="28"/>
        </w:rPr>
        <w:t>is outdated and incomplete and is being updated by a committee member.</w:t>
      </w:r>
    </w:p>
    <w:p w14:paraId="26AF6A11" w14:textId="77777777" w:rsidR="003378D9" w:rsidRPr="008C3EE9" w:rsidRDefault="009B0D6C">
      <w:pPr>
        <w:rPr>
          <w:sz w:val="28"/>
          <w:szCs w:val="28"/>
        </w:rPr>
      </w:pPr>
      <w:r w:rsidRPr="008C3EE9">
        <w:rPr>
          <w:sz w:val="28"/>
          <w:szCs w:val="28"/>
        </w:rPr>
        <w:t>5—</w:t>
      </w:r>
      <w:r w:rsidR="00F06958" w:rsidRPr="008C3EE9">
        <w:rPr>
          <w:b/>
          <w:bCs/>
          <w:sz w:val="28"/>
          <w:szCs w:val="28"/>
        </w:rPr>
        <w:t>Mission</w:t>
      </w:r>
      <w:r w:rsidRPr="008C3EE9">
        <w:rPr>
          <w:b/>
          <w:bCs/>
          <w:sz w:val="28"/>
          <w:szCs w:val="28"/>
        </w:rPr>
        <w:t xml:space="preserve">: </w:t>
      </w:r>
      <w:r w:rsidR="00F06958" w:rsidRPr="008C3EE9">
        <w:rPr>
          <w:sz w:val="28"/>
          <w:szCs w:val="28"/>
        </w:rPr>
        <w:t xml:space="preserve">The </w:t>
      </w:r>
      <w:r w:rsidR="0032206F">
        <w:rPr>
          <w:sz w:val="28"/>
          <w:szCs w:val="28"/>
        </w:rPr>
        <w:t>Co-</w:t>
      </w:r>
      <w:r w:rsidR="00F06958" w:rsidRPr="008C3EE9">
        <w:rPr>
          <w:sz w:val="28"/>
          <w:szCs w:val="28"/>
        </w:rPr>
        <w:t xml:space="preserve">Chairs will </w:t>
      </w:r>
      <w:r w:rsidR="00492360" w:rsidRPr="008C3EE9">
        <w:rPr>
          <w:sz w:val="28"/>
          <w:szCs w:val="28"/>
        </w:rPr>
        <w:t>c</w:t>
      </w:r>
      <w:r w:rsidR="00F06958" w:rsidRPr="008C3EE9">
        <w:rPr>
          <w:sz w:val="28"/>
          <w:szCs w:val="28"/>
        </w:rPr>
        <w:t>raft a re</w:t>
      </w:r>
      <w:r w:rsidR="00492360" w:rsidRPr="008C3EE9">
        <w:rPr>
          <w:sz w:val="28"/>
          <w:szCs w:val="28"/>
        </w:rPr>
        <w:t>vis</w:t>
      </w:r>
      <w:r w:rsidR="00F06958" w:rsidRPr="008C3EE9">
        <w:rPr>
          <w:sz w:val="28"/>
          <w:szCs w:val="28"/>
        </w:rPr>
        <w:t xml:space="preserve">ed mission </w:t>
      </w:r>
      <w:r w:rsidR="00492360" w:rsidRPr="008C3EE9">
        <w:rPr>
          <w:sz w:val="28"/>
          <w:szCs w:val="28"/>
        </w:rPr>
        <w:t xml:space="preserve">for </w:t>
      </w:r>
      <w:r w:rsidR="0032206F">
        <w:rPr>
          <w:sz w:val="28"/>
          <w:szCs w:val="28"/>
        </w:rPr>
        <w:t xml:space="preserve">Committee members’ review and </w:t>
      </w:r>
      <w:r w:rsidR="00492360" w:rsidRPr="008C3EE9">
        <w:rPr>
          <w:sz w:val="28"/>
          <w:szCs w:val="28"/>
        </w:rPr>
        <w:t>consideration</w:t>
      </w:r>
      <w:r w:rsidR="0032206F">
        <w:rPr>
          <w:sz w:val="28"/>
          <w:szCs w:val="28"/>
        </w:rPr>
        <w:t>.</w:t>
      </w:r>
    </w:p>
    <w:p w14:paraId="3284E817" w14:textId="77777777" w:rsidR="00492360" w:rsidRPr="008C3EE9" w:rsidRDefault="00492360">
      <w:pPr>
        <w:rPr>
          <w:sz w:val="28"/>
          <w:szCs w:val="28"/>
        </w:rPr>
      </w:pPr>
      <w:r w:rsidRPr="008C3EE9">
        <w:rPr>
          <w:sz w:val="28"/>
          <w:szCs w:val="28"/>
        </w:rPr>
        <w:t>6—</w:t>
      </w:r>
      <w:r w:rsidRPr="008C3EE9">
        <w:rPr>
          <w:b/>
          <w:bCs/>
          <w:sz w:val="28"/>
          <w:szCs w:val="28"/>
        </w:rPr>
        <w:t>Resignation</w:t>
      </w:r>
      <w:r w:rsidRPr="008C3EE9">
        <w:rPr>
          <w:sz w:val="28"/>
          <w:szCs w:val="28"/>
        </w:rPr>
        <w:t xml:space="preserve">: </w:t>
      </w:r>
      <w:r w:rsidR="0032206F">
        <w:rPr>
          <w:sz w:val="28"/>
          <w:szCs w:val="28"/>
        </w:rPr>
        <w:t xml:space="preserve">Member </w:t>
      </w:r>
      <w:r w:rsidRPr="008C3EE9">
        <w:rPr>
          <w:sz w:val="28"/>
          <w:szCs w:val="28"/>
        </w:rPr>
        <w:t>Priscilla Schaffer has resigned.</w:t>
      </w:r>
    </w:p>
    <w:p w14:paraId="2FC892FF" w14:textId="77777777" w:rsidR="00794E96" w:rsidRPr="008C3EE9" w:rsidRDefault="00492360">
      <w:pPr>
        <w:rPr>
          <w:sz w:val="28"/>
          <w:szCs w:val="28"/>
        </w:rPr>
      </w:pPr>
      <w:r w:rsidRPr="008C3EE9">
        <w:rPr>
          <w:sz w:val="28"/>
          <w:szCs w:val="28"/>
        </w:rPr>
        <w:t>The public meeting ended a</w:t>
      </w:r>
      <w:r w:rsidR="00707054" w:rsidRPr="008C3EE9">
        <w:rPr>
          <w:sz w:val="28"/>
          <w:szCs w:val="28"/>
        </w:rPr>
        <w:t>t</w:t>
      </w:r>
      <w:r w:rsidRPr="008C3EE9">
        <w:rPr>
          <w:sz w:val="28"/>
          <w:szCs w:val="28"/>
        </w:rPr>
        <w:t xml:space="preserve"> approximately 6:35, after which the committee went into executive session.</w:t>
      </w:r>
      <w:r w:rsidR="0032206F">
        <w:rPr>
          <w:sz w:val="28"/>
          <w:szCs w:val="28"/>
        </w:rPr>
        <w:t xml:space="preserve">  </w:t>
      </w:r>
      <w:r w:rsidR="00794E96" w:rsidRPr="008C3EE9">
        <w:rPr>
          <w:sz w:val="28"/>
          <w:szCs w:val="28"/>
        </w:rPr>
        <w:t xml:space="preserve">The next meeting will be at 6:00 pm on Tuesday, </w:t>
      </w:r>
      <w:r w:rsidRPr="008C3EE9">
        <w:rPr>
          <w:sz w:val="28"/>
          <w:szCs w:val="28"/>
        </w:rPr>
        <w:t>May</w:t>
      </w:r>
      <w:r w:rsidR="00794E96" w:rsidRPr="008C3EE9">
        <w:rPr>
          <w:sz w:val="28"/>
          <w:szCs w:val="28"/>
        </w:rPr>
        <w:t xml:space="preserve"> 2</w:t>
      </w:r>
      <w:r w:rsidRPr="008C3EE9">
        <w:rPr>
          <w:sz w:val="28"/>
          <w:szCs w:val="28"/>
        </w:rPr>
        <w:t>4</w:t>
      </w:r>
      <w:r w:rsidR="00794E96" w:rsidRPr="008C3EE9">
        <w:rPr>
          <w:sz w:val="28"/>
          <w:szCs w:val="28"/>
        </w:rPr>
        <w:t>.</w:t>
      </w:r>
    </w:p>
    <w:sectPr w:rsidR="00794E96" w:rsidRPr="008C3EE9" w:rsidSect="00D73FF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33"/>
    <w:rsid w:val="00261E23"/>
    <w:rsid w:val="0032206F"/>
    <w:rsid w:val="00327FAB"/>
    <w:rsid w:val="003378D9"/>
    <w:rsid w:val="00377A14"/>
    <w:rsid w:val="003800AA"/>
    <w:rsid w:val="003C5851"/>
    <w:rsid w:val="00492360"/>
    <w:rsid w:val="00556F5E"/>
    <w:rsid w:val="005B0F12"/>
    <w:rsid w:val="00707054"/>
    <w:rsid w:val="00774F0F"/>
    <w:rsid w:val="00794E96"/>
    <w:rsid w:val="008C3EE9"/>
    <w:rsid w:val="0092752D"/>
    <w:rsid w:val="0099245C"/>
    <w:rsid w:val="009A3354"/>
    <w:rsid w:val="009B0D6C"/>
    <w:rsid w:val="009F1F90"/>
    <w:rsid w:val="00A37055"/>
    <w:rsid w:val="00A574EB"/>
    <w:rsid w:val="00A578B7"/>
    <w:rsid w:val="00A63BE3"/>
    <w:rsid w:val="00B2296F"/>
    <w:rsid w:val="00B77F43"/>
    <w:rsid w:val="00BE4F7C"/>
    <w:rsid w:val="00C11D08"/>
    <w:rsid w:val="00D35AFF"/>
    <w:rsid w:val="00D4089C"/>
    <w:rsid w:val="00D73FF5"/>
    <w:rsid w:val="00DD7D33"/>
    <w:rsid w:val="00E80FCA"/>
    <w:rsid w:val="00F06958"/>
    <w:rsid w:val="00FB459E"/>
    <w:rsid w:val="00FC0BB7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33E2"/>
  <w15:chartTrackingRefBased/>
  <w15:docId w15:val="{FC514EB8-AA81-43C8-8CD0-22EFED21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lindasrae@optonline.net</dc:creator>
  <cp:keywords/>
  <dc:description/>
  <cp:lastModifiedBy>lindasrae@optonline.net</cp:lastModifiedBy>
  <cp:revision>2</cp:revision>
  <dcterms:created xsi:type="dcterms:W3CDTF">2022-05-19T15:50:00Z</dcterms:created>
  <dcterms:modified xsi:type="dcterms:W3CDTF">2022-05-19T15:50:00Z</dcterms:modified>
</cp:coreProperties>
</file>